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AA0C" w14:textId="18ADD20B" w:rsidR="00474A8F" w:rsidRDefault="00E96710">
      <w:r>
        <w:t xml:space="preserve">Задание – для </w:t>
      </w:r>
      <w:proofErr w:type="gramStart"/>
      <w:r>
        <w:t>тех</w:t>
      </w:r>
      <w:proofErr w:type="gramEnd"/>
      <w:r>
        <w:t xml:space="preserve"> кто в связи с </w:t>
      </w:r>
      <w:proofErr w:type="spellStart"/>
      <w:r>
        <w:t>обьявлением</w:t>
      </w:r>
      <w:proofErr w:type="spellEnd"/>
      <w:r>
        <w:t xml:space="preserve"> субботы – 22 октября рабочим днем, не сможет посетить занятия по курсу «Организация и планирование научных исследований». </w:t>
      </w:r>
    </w:p>
    <w:p w14:paraId="5F5FAAF7" w14:textId="334340F2" w:rsidR="00E96710" w:rsidRDefault="00E96710">
      <w:r>
        <w:t>Собрать данные за 5 лет по одной зависимой и нескольким независимым переменным.</w:t>
      </w:r>
    </w:p>
    <w:p w14:paraId="361F6459" w14:textId="5BFC920F" w:rsidR="00E96710" w:rsidRDefault="00E96710">
      <w:r>
        <w:t>Провести корреляционно-регрессионный анализ, дать интерпретацию данным</w:t>
      </w:r>
    </w:p>
    <w:p w14:paraId="037C4396" w14:textId="28667D61" w:rsidR="00E96710" w:rsidRDefault="00E96710">
      <w:r>
        <w:t xml:space="preserve">Для </w:t>
      </w:r>
      <w:proofErr w:type="gramStart"/>
      <w:r>
        <w:t>тех</w:t>
      </w:r>
      <w:proofErr w:type="gramEnd"/>
      <w:r>
        <w:t xml:space="preserve"> кто забыл или не знает как это делать, ссылка</w:t>
      </w:r>
    </w:p>
    <w:p w14:paraId="7EE4C927" w14:textId="08ACD88B" w:rsidR="00E96710" w:rsidRDefault="00E96710">
      <w:hyperlink r:id="rId4" w:history="1">
        <w:r w:rsidRPr="005B32D6">
          <w:rPr>
            <w:rStyle w:val="a3"/>
          </w:rPr>
          <w:t>https://exceltable.com/otchety/koefficient-parnoy-korrelyacii</w:t>
        </w:r>
      </w:hyperlink>
    </w:p>
    <w:p w14:paraId="1F809187" w14:textId="573BDE1B" w:rsidR="00E96710" w:rsidRDefault="00E96710">
      <w:hyperlink r:id="rId5" w:history="1">
        <w:r w:rsidRPr="005B32D6">
          <w:rPr>
            <w:rStyle w:val="a3"/>
          </w:rPr>
          <w:t>https://exceltable.com/otchety/korrelyacionno-regressionnyy-analiz</w:t>
        </w:r>
      </w:hyperlink>
    </w:p>
    <w:p w14:paraId="69AB8A66" w14:textId="77777777" w:rsidR="00E96710" w:rsidRDefault="00E96710"/>
    <w:sectPr w:rsidR="00E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10"/>
    <w:rsid w:val="00474A8F"/>
    <w:rsid w:val="00E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AB1D"/>
  <w15:chartTrackingRefBased/>
  <w15:docId w15:val="{581AC8E9-6018-4CFA-8470-28566E2E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7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celtable.com/otchety/korrelyacionno-regressionnyy-analiz" TargetMode="External"/><Relationship Id="rId4" Type="http://schemas.openxmlformats.org/officeDocument/2006/relationships/hyperlink" Target="https://exceltable.com/otchety/koefficient-parnoy-korrely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Adambekov</dc:creator>
  <cp:keywords/>
  <dc:description/>
  <cp:lastModifiedBy>Nurbek Adambekov</cp:lastModifiedBy>
  <cp:revision>1</cp:revision>
  <dcterms:created xsi:type="dcterms:W3CDTF">2022-10-21T08:09:00Z</dcterms:created>
  <dcterms:modified xsi:type="dcterms:W3CDTF">2022-10-21T08:13:00Z</dcterms:modified>
</cp:coreProperties>
</file>